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P創英角ﾎﾟｯﾌﾟ体" w:hAnsi="HGP創英角ﾎﾟｯﾌﾟ体" w:eastAsia="HGP創英角ﾎﾟｯﾌﾟ体"/>
          <w:color w:val="002060"/>
          <w:sz w:val="120"/>
        </w:rPr>
      </w:pPr>
      <w:r>
        <w:rPr>
          <w:rFonts w:hint="eastAsia" w:ascii="HGP創英角ﾎﾟｯﾌﾟ体" w:hAnsi="HGP創英角ﾎﾟｯﾌﾟ体" w:eastAsia="HGP創英角ﾎﾟｯﾌﾟ体"/>
          <w:color w:val="002060"/>
          <w:sz w:val="120"/>
        </w:rPr>
        <w:t>城西高校</w:t>
      </w:r>
    </w:p>
    <w:p>
      <w:pPr>
        <w:pStyle w:val="0"/>
        <w:jc w:val="center"/>
        <w:rPr>
          <w:rFonts w:hint="default" w:ascii="HGP創英角ﾎﾟｯﾌﾟ体" w:hAnsi="HGP創英角ﾎﾟｯﾌﾟ体" w:eastAsia="HGP創英角ﾎﾟｯﾌﾟ体"/>
          <w:color w:val="002060"/>
          <w:sz w:val="120"/>
        </w:rPr>
      </w:pPr>
      <w:r>
        <w:rPr>
          <w:rFonts w:hint="eastAsia" w:ascii="HGP創英角ﾎﾟｯﾌﾟ体" w:hAnsi="HGP創英角ﾎﾟｯﾌﾟ体" w:eastAsia="HGP創英角ﾎﾟｯﾌﾟ体"/>
          <w:color w:val="002060"/>
          <w:sz w:val="120"/>
        </w:rPr>
        <w:t>校内販売所</w:t>
      </w:r>
    </w:p>
    <w:p>
      <w:pPr>
        <w:pStyle w:val="0"/>
        <w:jc w:val="center"/>
        <w:rPr>
          <w:rFonts w:hint="default" w:ascii="HGP創英角ﾎﾟｯﾌﾟ体" w:hAnsi="HGP創英角ﾎﾟｯﾌﾟ体" w:eastAsia="HGP創英角ﾎﾟｯﾌﾟ体"/>
          <w:color w:val="00B050"/>
          <w:sz w:val="180"/>
        </w:rPr>
      </w:pPr>
      <w:r>
        <w:rPr>
          <w:rFonts w:hint="eastAsia" w:ascii="HGP創英角ﾎﾟｯﾌﾟ体" w:hAnsi="HGP創英角ﾎﾟｯﾌﾟ体" w:eastAsia="HGP創英角ﾎﾟｯﾌﾟ体"/>
          <w:color w:val="00B050"/>
          <w:sz w:val="180"/>
        </w:rPr>
        <w:t>「そよかぜ」</w:t>
      </w:r>
    </w:p>
    <w:p>
      <w:pPr>
        <w:pStyle w:val="0"/>
        <w:jc w:val="center"/>
        <w:rPr>
          <w:rFonts w:hint="default" w:ascii="HGP創英角ﾎﾟｯﾌﾟ体" w:hAnsi="HGP創英角ﾎﾟｯﾌﾟ体" w:eastAsia="HGP創英角ﾎﾟｯﾌﾟ体"/>
          <w:sz w:val="144"/>
        </w:rPr>
      </w:pPr>
      <w:r>
        <w:rPr>
          <w:rFonts w:hint="eastAsia" w:ascii="HGP創英角ﾎﾟｯﾌﾟ体" w:hAnsi="HGP創英角ﾎﾟｯﾌﾟ体" w:eastAsia="HGP創英角ﾎﾟｯﾌﾟ体"/>
          <w:sz w:val="160"/>
          <w:highlight w:val="yellow"/>
        </w:rPr>
        <w:t>６月の開店日</w:t>
      </w:r>
    </w:p>
    <w:p>
      <w:pPr>
        <w:pStyle w:val="0"/>
        <w:ind w:firstLine="2400" w:firstLineChars="200"/>
        <w:rPr>
          <w:rFonts w:hint="default" w:ascii="HGP創英角ﾎﾟｯﾌﾟ体" w:hAnsi="HGP創英角ﾎﾟｯﾌﾟ体" w:eastAsia="HGP創英角ﾎﾟｯﾌﾟ体"/>
          <w:sz w:val="120"/>
        </w:rPr>
      </w:pPr>
      <w:r>
        <w:rPr>
          <w:rFonts w:hint="default" w:ascii="HGP創英角ﾎﾟｯﾌﾟ体" w:hAnsi="HGP創英角ﾎﾟｯﾌﾟ体" w:eastAsia="HGP創英角ﾎﾟｯﾌﾟ体"/>
          <w:sz w:val="120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6169660</wp:posOffset>
                </wp:positionH>
                <wp:positionV relativeFrom="paragraph">
                  <wp:posOffset>226060</wp:posOffset>
                </wp:positionV>
                <wp:extent cx="1145540" cy="2467610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45540" cy="246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 distT="0" distB="0" distL="0" distR="0">
                                  <wp:extent cx="1120775" cy="2582545"/>
                                  <wp:effectExtent l="0" t="0" r="0" b="0"/>
                                  <wp:docPr id="1027" name="そよかぜ幟.png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そよかぜ幟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0775" cy="2582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7.8pt;mso-position-vertical-relative:text;mso-position-horizontal-relative:text;v-text-anchor:top;position:absolute;mso-wrap-mode:square;height:194.3pt;mso-wrap-distance-top:3.6pt;width:90.2pt;mso-wrap-distance-left:9pt;margin-left:485.8pt;z-index:4;" o:spid="_x0000_s1026" o:allowincell="t" o:allowoverlap="t" filled="t" fillcolor="#ffffff" stroked="t" strokecolor="#ffffff [3212]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1120775" cy="2582545"/>
                            <wp:effectExtent l="0" t="0" r="0" b="0"/>
                            <wp:docPr id="1027" name="そよかぜ幟.png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そよかぜ幟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0775" cy="2582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 w:ascii="HGP創英角ﾎﾟｯﾌﾟ体" w:hAnsi="HGP創英角ﾎﾟｯﾌﾟ体" w:eastAsia="HGP創英角ﾎﾟｯﾌﾟ体"/>
          <w:sz w:val="120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226060</wp:posOffset>
                </wp:positionV>
                <wp:extent cx="1145540" cy="2467610"/>
                <wp:effectExtent l="635" t="635" r="29845" b="10795"/>
                <wp:wrapSquare wrapText="bothSides"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45540" cy="246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 distT="0" distB="0" distL="0" distR="0">
                                  <wp:extent cx="1170940" cy="2698115"/>
                                  <wp:effectExtent l="0" t="0" r="0" b="0"/>
                                  <wp:docPr id="1029" name="そよかぜ幟.png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そよかぜ幟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2698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7.8pt;mso-position-vertical-relative:text;mso-position-horizontal-relative:text;v-text-anchor:top;position:absolute;mso-wrap-mode:square;height:194.3pt;mso-wrap-distance-top:3.6pt;width:90.2pt;mso-wrap-distance-left:9pt;margin-left:-0.1pt;z-index:6;" o:spid="_x0000_s1028" o:allowincell="t" o:allowoverlap="t" filled="t" fillcolor="#ffffff" stroked="t" strokecolor="#ffffff [3212]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1170940" cy="2698115"/>
                            <wp:effectExtent l="0" t="0" r="0" b="0"/>
                            <wp:docPr id="1029" name="そよかぜ幟.png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そよかぜ幟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0940" cy="2698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 w:ascii="HGP創英角ﾎﾟｯﾌﾟ体" w:hAnsi="HGP創英角ﾎﾟｯﾌﾟ体" w:eastAsia="HGP創英角ﾎﾟｯﾌﾟ体"/>
          <w:sz w:val="120"/>
        </w:rPr>
        <w:t>２９日</w:t>
      </w:r>
    </w:p>
    <w:p>
      <w:pPr>
        <w:pStyle w:val="0"/>
        <w:rPr>
          <w:rFonts w:hint="default" w:ascii="HGP創英角ﾎﾟｯﾌﾟ体" w:hAnsi="HGP創英角ﾎﾟｯﾌﾟ体" w:eastAsia="HGP創英角ﾎﾟｯﾌﾟ体"/>
          <w:b w:val="1"/>
          <w:color w:val="92D050"/>
          <w:sz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hint="eastAsia" w:ascii="HGP創英角ﾎﾟｯﾌﾟ体" w:hAnsi="HGP創英角ﾎﾟｯﾌﾟ体" w:eastAsia="HGP創英角ﾎﾟｯﾌﾟ体"/>
          <w:b w:val="1"/>
          <w:color w:val="92D050"/>
          <w:sz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午後２時～４時</w:t>
      </w:r>
    </w:p>
    <w:p>
      <w:pPr>
        <w:pStyle w:val="0"/>
        <w:jc w:val="center"/>
        <w:rPr>
          <w:rFonts w:hint="default" w:ascii="HGP創英角ﾎﾟｯﾌﾟ体" w:hAnsi="HGP創英角ﾎﾟｯﾌﾟ体" w:eastAsia="HGP創英角ﾎﾟｯﾌﾟ体"/>
          <w:sz w:val="48"/>
        </w:rPr>
      </w:pPr>
      <w:r>
        <w:rPr>
          <w:rFonts w:hint="eastAsia" w:ascii="HGP創英角ﾎﾟｯﾌﾟ体" w:hAnsi="HGP創英角ﾎﾟｯﾌﾟ体" w:eastAsia="HGP創英角ﾎﾟｯﾌﾟ体"/>
          <w:sz w:val="48"/>
        </w:rPr>
        <w:t>午後１時３０分より、「そよかぜ」前で</w:t>
      </w:r>
    </w:p>
    <w:p>
      <w:pPr>
        <w:pStyle w:val="0"/>
        <w:jc w:val="center"/>
        <w:rPr>
          <w:rFonts w:hint="default" w:ascii="HGP創英角ﾎﾟｯﾌﾟ体" w:hAnsi="HGP創英角ﾎﾟｯﾌﾟ体" w:eastAsia="HGP創英角ﾎﾟｯﾌﾟ体"/>
          <w:sz w:val="48"/>
        </w:rPr>
      </w:pPr>
      <w:bookmarkStart w:id="0" w:name="_GoBack"/>
      <w:bookmarkEnd w:id="0"/>
      <w:r>
        <w:rPr>
          <w:rFonts w:hint="eastAsia" w:ascii="HGP創英角ﾎﾟｯﾌﾟ体" w:hAnsi="HGP創英角ﾎﾟｯﾌﾟ体" w:eastAsia="HGP創英角ﾎﾟｯﾌﾟ体"/>
          <w:sz w:val="48"/>
        </w:rPr>
        <w:t>整理券を配布します。</w:t>
      </w:r>
    </w:p>
    <w:p>
      <w:pPr>
        <w:pStyle w:val="0"/>
        <w:jc w:val="center"/>
        <w:rPr>
          <w:rFonts w:hint="default" w:ascii="HGP創英角ﾎﾟｯﾌﾟ体" w:hAnsi="HGP創英角ﾎﾟｯﾌﾟ体" w:eastAsia="HGP創英角ﾎﾟｯﾌﾟ体"/>
          <w:color w:val="FF0000"/>
          <w:sz w:val="48"/>
        </w:rPr>
      </w:pPr>
      <w:r>
        <w:rPr>
          <w:rFonts w:hint="eastAsia" w:ascii="HGP創英角ﾎﾟｯﾌﾟ体" w:hAnsi="HGP創英角ﾎﾟｯﾌﾟ体" w:eastAsia="HGP創英角ﾎﾟｯﾌﾟ体"/>
          <w:color w:val="FF0000"/>
          <w:sz w:val="48"/>
        </w:rPr>
        <w:t>入場券がなくても整理券をお持ちの方の入場後</w:t>
      </w:r>
    </w:p>
    <w:p>
      <w:pPr>
        <w:pStyle w:val="0"/>
        <w:jc w:val="center"/>
        <w:rPr>
          <w:rFonts w:hint="default" w:ascii="HGP創英角ﾎﾟｯﾌﾟ体" w:hAnsi="HGP創英角ﾎﾟｯﾌﾟ体" w:eastAsia="HGP創英角ﾎﾟｯﾌﾟ体"/>
          <w:sz w:val="48"/>
        </w:rPr>
      </w:pPr>
      <w:r>
        <w:rPr>
          <w:rFonts w:hint="eastAsia" w:ascii="HGP創英角ﾎﾟｯﾌﾟ体" w:hAnsi="HGP創英角ﾎﾟｯﾌﾟ体" w:eastAsia="HGP創英角ﾎﾟｯﾌﾟ体"/>
          <w:color w:val="FF0000"/>
          <w:sz w:val="48"/>
        </w:rPr>
        <w:t>入場いただけます。</w:t>
      </w:r>
    </w:p>
    <w:p>
      <w:pPr>
        <w:pStyle w:val="0"/>
        <w:ind w:left="630" w:leftChars="300"/>
        <w:jc w:val="left"/>
        <w:rPr>
          <w:rFonts w:hint="default" w:ascii="HGP創英角ﾎﾟｯﾌﾟ体" w:hAnsi="HGP創英角ﾎﾟｯﾌﾟ体" w:eastAsia="HGP創英角ﾎﾟｯﾌﾟ体"/>
          <w:sz w:val="48"/>
        </w:rPr>
      </w:pPr>
      <w:r>
        <w:rPr>
          <w:rFonts w:hint="default" w:ascii="HGP創英角ﾎﾟｯﾌﾟ体" w:hAnsi="HGP創英角ﾎﾟｯﾌﾟ体" w:eastAsia="HGP創英角ﾎﾟｯﾌﾟ体"/>
          <w:sz w:val="48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636905</wp:posOffset>
                </wp:positionV>
                <wp:extent cx="1619250" cy="1344930"/>
                <wp:effectExtent l="635" t="635" r="29845" b="10795"/>
                <wp:wrapSquare wrapText="bothSides"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19250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 distT="0" distB="0" distL="0" distR="0">
                                  <wp:extent cx="1433830" cy="1219200"/>
                                  <wp:effectExtent l="0" t="0" r="0" b="0"/>
                                  <wp:docPr id="1031" name="城西QRコード.png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1" name="城西QRコード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383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0.15pt;mso-position-vertical-relative:text;mso-position-horizontal-relative:text;v-text-anchor:top;position:absolute;mso-wrap-mode:square;height:105.9pt;mso-wrap-distance-top:3.6pt;width:127.5pt;mso-wrap-distance-left:9pt;margin-left:400.8pt;z-index:3;" o:spid="_x0000_s1030" o:allowincell="t" o:allowoverlap="t" filled="t" fillcolor="#ffffff" stroked="t" strokecolor="#ffffff [3212]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1433830" cy="1219200"/>
                            <wp:effectExtent l="0" t="0" r="0" b="0"/>
                            <wp:docPr id="1031" name="城西QRコード.png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1" name="城西QRコード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3830" cy="1219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 w:ascii="HGP創英角ﾎﾟｯﾌﾟ体" w:hAnsi="HGP創英角ﾎﾟｯﾌﾟ体" w:eastAsia="HGP創英角ﾎﾟｯﾌﾟ体"/>
          <w:sz w:val="48"/>
        </w:rPr>
        <w:t>当日の販売品については、本校のホームページ　　　　　　　　からご確認下さい。　　　　　　　　　　　　</w:t>
      </w:r>
    </w:p>
    <w:p>
      <w:pPr>
        <w:pStyle w:val="0"/>
        <w:jc w:val="center"/>
        <w:rPr>
          <w:rFonts w:hint="default" w:ascii="HGP創英角ﾎﾟｯﾌﾟ体" w:hAnsi="HGP創英角ﾎﾟｯﾌﾟ体" w:eastAsia="HGP創英角ﾎﾟｯﾌﾟ体"/>
          <w:sz w:val="48"/>
        </w:rPr>
      </w:pPr>
    </w:p>
    <w:p>
      <w:pPr>
        <w:pStyle w:val="0"/>
        <w:jc w:val="center"/>
        <w:rPr>
          <w:rFonts w:hint="default" w:ascii="AR勘亭流H" w:hAnsi="AR勘亭流H" w:eastAsia="AR勘亭流H"/>
          <w:sz w:val="48"/>
        </w:rPr>
      </w:pPr>
      <w:r>
        <w:rPr>
          <w:rFonts w:hint="eastAsia" w:ascii="HGP創英角ﾎﾟｯﾌﾟ体" w:hAnsi="HGP創英角ﾎﾟｯﾌﾟ体" w:eastAsia="HGP創英角ﾎﾟｯﾌﾟ体"/>
          <w:sz w:val="36"/>
        </w:rPr>
        <w:t>　　　　　　　　　　　　　　　　　　　　　　　本校ＱＲコード</w:t>
      </w:r>
      <w:r>
        <w:rPr>
          <w:rFonts w:hint="eastAsia" w:ascii="HGP創英角ﾎﾟｯﾌﾟ体" w:hAnsi="HGP創英角ﾎﾟｯﾌﾟ体" w:eastAsia="HGP創英角ﾎﾟｯﾌﾟ体"/>
          <w:sz w:val="48"/>
        </w:rPr>
        <w:t>　</w:t>
      </w:r>
      <w:r>
        <w:rPr>
          <w:rFonts w:hint="eastAsia" w:ascii="AR勘亭流H" w:hAnsi="AR勘亭流H" w:eastAsia="AR勘亭流H"/>
          <w:sz w:val="48"/>
        </w:rPr>
        <w:t>　　　　　　　　　　　　　　　　　</w:t>
      </w:r>
    </w:p>
    <w:sectPr>
      <w:pgSz w:w="14570" w:h="20636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29</Words>
  <Characters>171</Characters>
  <Application>JUST Note</Application>
  <Lines>1</Lines>
  <Paragraphs>1</Paragraphs>
  <CharactersWithSpaces>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tpgecadmin</dc:creator>
  <cp:lastModifiedBy>東川 健太</cp:lastModifiedBy>
  <cp:lastPrinted>2018-05-22T00:55:00Z</cp:lastPrinted>
  <dcterms:created xsi:type="dcterms:W3CDTF">2022-05-23T03:32:00Z</dcterms:created>
  <dcterms:modified xsi:type="dcterms:W3CDTF">2022-05-24T01:48:24Z</dcterms:modified>
  <cp:revision>3</cp:revision>
</cp:coreProperties>
</file>